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D61" w:rsidRDefault="00371D61" w:rsidP="00371D61">
      <w:pPr>
        <w:pStyle w:val="Standard"/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SAVREMENI ITALIJANSKI JEZIK V</w:t>
      </w:r>
      <w:r>
        <w:rPr>
          <w:rFonts w:ascii="Arial" w:hAnsi="Arial" w:cs="Arial"/>
          <w:sz w:val="24"/>
          <w:szCs w:val="24"/>
          <w:lang w:val="it-IT"/>
        </w:rPr>
        <w:t>, januar 2019.</w:t>
      </w:r>
    </w:p>
    <w:p w:rsidR="00371D61" w:rsidRDefault="00371D61" w:rsidP="00371D61">
      <w:pPr>
        <w:pStyle w:val="Standard"/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tbl>
      <w:tblPr>
        <w:tblW w:w="1162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1324"/>
        <w:gridCol w:w="1324"/>
        <w:gridCol w:w="1324"/>
        <w:gridCol w:w="1324"/>
        <w:gridCol w:w="1324"/>
        <w:gridCol w:w="1324"/>
      </w:tblGrid>
      <w:tr w:rsidR="00371D61" w:rsidTr="000557DE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  <w:rPr>
                <w:lang w:val="it-IT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punti semestre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</w:pPr>
            <w:proofErr w:type="spellStart"/>
            <w:r>
              <w:t>c.scritta</w:t>
            </w:r>
            <w:proofErr w:type="spellEnd"/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</w:pPr>
            <w:proofErr w:type="spellStart"/>
            <w:r>
              <w:t>ascolto</w:t>
            </w:r>
            <w:proofErr w:type="spellEnd"/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</w:pPr>
            <w:proofErr w:type="spellStart"/>
            <w:r>
              <w:t>tema</w:t>
            </w:r>
            <w:proofErr w:type="spellEnd"/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</w:pPr>
            <w:proofErr w:type="spellStart"/>
            <w:r>
              <w:t>traduzione</w:t>
            </w:r>
            <w:proofErr w:type="spellEnd"/>
            <w:r>
              <w:t xml:space="preserve"> in IT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</w:pPr>
            <w:proofErr w:type="spellStart"/>
            <w:r>
              <w:t>traduzione</w:t>
            </w:r>
            <w:proofErr w:type="spellEnd"/>
            <w:r>
              <w:t xml:space="preserve"> </w:t>
            </w:r>
            <w:proofErr w:type="spellStart"/>
            <w:r>
              <w:t>dall’IT</w:t>
            </w:r>
            <w:proofErr w:type="spellEnd"/>
          </w:p>
        </w:tc>
      </w:tr>
      <w:tr w:rsidR="00371D61" w:rsidTr="000557DE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</w:pPr>
            <w:proofErr w:type="spellStart"/>
            <w:r>
              <w:t>Bošković</w:t>
            </w:r>
            <w:proofErr w:type="spellEnd"/>
            <w:r>
              <w:t xml:space="preserve"> </w:t>
            </w:r>
            <w:proofErr w:type="spellStart"/>
            <w:r>
              <w:t>Mirjana</w:t>
            </w:r>
            <w:proofErr w:type="spellEnd"/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</w:pPr>
            <w:r>
              <w:t>43,85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</w:pPr>
            <w:r>
              <w:t>2.8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</w:pPr>
            <w:r>
              <w:t>3,2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</w:pPr>
            <w:r>
              <w:t>7,5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</w:pPr>
            <w:r>
              <w:t>8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</w:pPr>
            <w:r>
              <w:t>8,5</w:t>
            </w:r>
          </w:p>
        </w:tc>
      </w:tr>
      <w:tr w:rsidR="00371D61" w:rsidTr="000557DE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</w:pPr>
            <w:proofErr w:type="spellStart"/>
            <w:r>
              <w:t>Veličković</w:t>
            </w:r>
            <w:proofErr w:type="spellEnd"/>
            <w:r>
              <w:t xml:space="preserve"> </w:t>
            </w:r>
            <w:proofErr w:type="spellStart"/>
            <w:r>
              <w:t>Milijana</w:t>
            </w:r>
            <w:proofErr w:type="spellEnd"/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</w:pPr>
            <w:r>
              <w:t>19,3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</w:pPr>
            <w:r>
              <w:t>3.2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</w:pPr>
            <w:r>
              <w:t>4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</w:pPr>
            <w:r>
              <w:t>5</w:t>
            </w:r>
          </w:p>
        </w:tc>
      </w:tr>
      <w:tr w:rsidR="00371D61" w:rsidTr="000557DE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</w:pPr>
            <w:proofErr w:type="spellStart"/>
            <w:r>
              <w:t>Dulović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</w:pPr>
            <w:r>
              <w:t>19,35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</w:pPr>
            <w:r>
              <w:t>3.2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</w:pPr>
            <w:r>
              <w:t>2,4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</w:pPr>
            <w:r>
              <w:t>5</w:t>
            </w:r>
          </w:p>
        </w:tc>
      </w:tr>
      <w:tr w:rsidR="00371D61" w:rsidTr="000557DE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</w:pPr>
            <w:proofErr w:type="spellStart"/>
            <w:r>
              <w:t>Durović</w:t>
            </w:r>
            <w:proofErr w:type="spellEnd"/>
            <w:r>
              <w:t xml:space="preserve"> </w:t>
            </w:r>
            <w:proofErr w:type="spellStart"/>
            <w:r>
              <w:t>Nataša</w:t>
            </w:r>
            <w:proofErr w:type="spellEnd"/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</w:pPr>
            <w:r>
              <w:t>17,4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</w:pPr>
            <w:r>
              <w:t>3.2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</w:pPr>
            <w:r>
              <w:t>2,4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</w:pPr>
            <w:r>
              <w:t>6</w:t>
            </w:r>
          </w:p>
        </w:tc>
      </w:tr>
      <w:tr w:rsidR="00371D61" w:rsidTr="000557DE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</w:pPr>
            <w:proofErr w:type="spellStart"/>
            <w:r>
              <w:t>Đurović</w:t>
            </w:r>
            <w:proofErr w:type="spellEnd"/>
            <w:r>
              <w:t xml:space="preserve"> </w:t>
            </w:r>
            <w:proofErr w:type="spellStart"/>
            <w:r>
              <w:t>Lejla</w:t>
            </w:r>
            <w:proofErr w:type="spellEnd"/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</w:pPr>
            <w:r>
              <w:t>17,3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</w:pPr>
            <w:r>
              <w:t>3,2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</w:pPr>
            <w:r>
              <w:t>2,4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</w:tr>
      <w:tr w:rsidR="00371D61" w:rsidTr="000557DE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</w:pPr>
            <w:proofErr w:type="spellStart"/>
            <w:r>
              <w:t>Zečević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</w:pPr>
            <w:r>
              <w:t>16,9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</w:pPr>
            <w:r>
              <w:t>2,4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</w:tr>
      <w:tr w:rsidR="00371D61" w:rsidTr="000557DE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</w:pPr>
            <w:proofErr w:type="spellStart"/>
            <w:r>
              <w:t>Kaluđerović</w:t>
            </w:r>
            <w:proofErr w:type="spellEnd"/>
            <w:r>
              <w:t xml:space="preserve"> </w:t>
            </w:r>
            <w:proofErr w:type="spellStart"/>
            <w:r>
              <w:t>Zoraida</w:t>
            </w:r>
            <w:proofErr w:type="spellEnd"/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</w:pPr>
            <w:r>
              <w:t>34,1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</w:pPr>
            <w:r>
              <w:t>3,2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</w:pPr>
            <w:r>
              <w:t>6,5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</w:pPr>
            <w:r>
              <w:t>5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</w:pPr>
            <w:r>
              <w:t>7</w:t>
            </w:r>
          </w:p>
        </w:tc>
      </w:tr>
      <w:tr w:rsidR="00371D61" w:rsidTr="000557DE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</w:pPr>
            <w:proofErr w:type="spellStart"/>
            <w:r>
              <w:t>Kovačević</w:t>
            </w:r>
            <w:proofErr w:type="spellEnd"/>
            <w:r>
              <w:t xml:space="preserve"> Kristina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</w:pPr>
            <w:r>
              <w:t>20,85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</w:tr>
      <w:tr w:rsidR="00371D61" w:rsidTr="000557DE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</w:pPr>
            <w:proofErr w:type="spellStart"/>
            <w:r>
              <w:t>Kuč</w:t>
            </w:r>
            <w:proofErr w:type="spellEnd"/>
            <w:r>
              <w:t xml:space="preserve"> </w:t>
            </w:r>
            <w:proofErr w:type="spellStart"/>
            <w:r>
              <w:t>Nataša</w:t>
            </w:r>
            <w:proofErr w:type="spellEnd"/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</w:pPr>
            <w:r>
              <w:t>18,85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</w:tr>
      <w:tr w:rsidR="00371D61" w:rsidTr="000557DE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</w:pPr>
            <w:proofErr w:type="spellStart"/>
            <w:r>
              <w:t>Maljukanović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  <w:r>
              <w:t xml:space="preserve">  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</w:pPr>
            <w:r>
              <w:t>15,7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</w:pPr>
            <w:r>
              <w:t>2,4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</w:pPr>
            <w:r>
              <w:t>5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</w:tr>
      <w:tr w:rsidR="00371D61" w:rsidTr="000557DE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</w:pPr>
            <w:proofErr w:type="spellStart"/>
            <w:r>
              <w:t>Marković</w:t>
            </w:r>
            <w:proofErr w:type="spellEnd"/>
            <w:r>
              <w:t xml:space="preserve"> </w:t>
            </w:r>
            <w:proofErr w:type="spellStart"/>
            <w:r>
              <w:t>Ksenija</w:t>
            </w:r>
            <w:proofErr w:type="spellEnd"/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</w:pPr>
            <w:r>
              <w:t>19,1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</w:pPr>
            <w:r>
              <w:t>2.8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</w:pPr>
            <w:r>
              <w:t>5,5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</w:tr>
      <w:tr w:rsidR="00371D61" w:rsidTr="000557DE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</w:pPr>
            <w:proofErr w:type="spellStart"/>
            <w:r>
              <w:t>Medenica</w:t>
            </w:r>
            <w:proofErr w:type="spellEnd"/>
            <w:r>
              <w:t xml:space="preserve"> </w:t>
            </w:r>
            <w:proofErr w:type="spellStart"/>
            <w:r>
              <w:t>Ivana</w:t>
            </w:r>
            <w:proofErr w:type="spellEnd"/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</w:pPr>
            <w:r>
              <w:t>15,65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</w:pPr>
            <w:r>
              <w:t>2,4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</w:tr>
      <w:tr w:rsidR="00371D61" w:rsidTr="000557DE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</w:pPr>
            <w:proofErr w:type="spellStart"/>
            <w:r>
              <w:t>Mišnić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</w:pPr>
            <w:r>
              <w:t>17,95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</w:pPr>
            <w:r>
              <w:t>2,4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</w:tr>
      <w:tr w:rsidR="00371D61" w:rsidTr="000557DE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</w:pPr>
            <w:proofErr w:type="spellStart"/>
            <w:r>
              <w:t>Nikčević</w:t>
            </w:r>
            <w:proofErr w:type="spellEnd"/>
            <w:r>
              <w:t xml:space="preserve"> </w:t>
            </w:r>
            <w:proofErr w:type="spellStart"/>
            <w:r>
              <w:t>Biljana</w:t>
            </w:r>
            <w:proofErr w:type="spellEnd"/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</w:pPr>
            <w:r>
              <w:t>22,9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</w:pPr>
            <w:r>
              <w:t>2,4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</w:pPr>
            <w:r>
              <w:t>5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</w:tr>
      <w:tr w:rsidR="00371D61" w:rsidTr="000557DE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</w:pPr>
            <w:proofErr w:type="spellStart"/>
            <w:r>
              <w:t>Opačić</w:t>
            </w:r>
            <w:proofErr w:type="spellEnd"/>
            <w:r>
              <w:t xml:space="preserve"> </w:t>
            </w:r>
            <w:proofErr w:type="spellStart"/>
            <w:r>
              <w:t>Ivona</w:t>
            </w:r>
            <w:proofErr w:type="spellEnd"/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</w:pPr>
            <w:r>
              <w:t>22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</w:pPr>
            <w:r>
              <w:t>4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</w:pPr>
            <w:r>
              <w:t>2,4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</w:pPr>
            <w:r>
              <w:t>6,5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</w:pPr>
            <w:r>
              <w:t>7,5</w:t>
            </w:r>
          </w:p>
        </w:tc>
      </w:tr>
      <w:tr w:rsidR="00371D61" w:rsidTr="000557DE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</w:pPr>
            <w:proofErr w:type="spellStart"/>
            <w:r>
              <w:t>Otašević</w:t>
            </w:r>
            <w:proofErr w:type="spellEnd"/>
            <w:r>
              <w:t xml:space="preserve"> </w:t>
            </w:r>
            <w:proofErr w:type="spellStart"/>
            <w:r>
              <w:t>Bojana</w:t>
            </w:r>
            <w:proofErr w:type="spellEnd"/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</w:pPr>
            <w:r>
              <w:t>34,8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</w:pPr>
            <w:r>
              <w:t>7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</w:pPr>
            <w:r>
              <w:t>6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</w:pPr>
            <w:r>
              <w:t>5</w:t>
            </w:r>
          </w:p>
        </w:tc>
      </w:tr>
      <w:tr w:rsidR="00371D61" w:rsidTr="000557DE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</w:pPr>
            <w:proofErr w:type="spellStart"/>
            <w:r>
              <w:t>Pavićević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</w:pPr>
            <w:r>
              <w:t>21,9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</w:tr>
      <w:tr w:rsidR="00371D61" w:rsidTr="000557DE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</w:pPr>
            <w:proofErr w:type="spellStart"/>
            <w:r>
              <w:t>Perović</w:t>
            </w:r>
            <w:proofErr w:type="spellEnd"/>
            <w:r>
              <w:t xml:space="preserve"> Sandra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</w:pPr>
            <w:r>
              <w:t>18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</w:pPr>
            <w:r>
              <w:t>2.8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</w:pPr>
            <w:r>
              <w:t>2,4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</w:pPr>
            <w:r>
              <w:t>5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</w:tr>
      <w:tr w:rsidR="00371D61" w:rsidTr="000557DE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</w:pPr>
            <w:proofErr w:type="spellStart"/>
            <w:r>
              <w:t>Rečević</w:t>
            </w:r>
            <w:proofErr w:type="spellEnd"/>
            <w:r>
              <w:t xml:space="preserve"> </w:t>
            </w:r>
            <w:proofErr w:type="spellStart"/>
            <w:r>
              <w:t>Ivana</w:t>
            </w:r>
            <w:proofErr w:type="spellEnd"/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</w:pPr>
            <w:r>
              <w:t>18,8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</w:pPr>
            <w:r>
              <w:t>4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</w:pPr>
            <w:r>
              <w:t>3,2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</w:tr>
      <w:tr w:rsidR="00371D61" w:rsidTr="000557DE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</w:pPr>
            <w:proofErr w:type="spellStart"/>
            <w:r>
              <w:t>Roganović</w:t>
            </w:r>
            <w:proofErr w:type="spellEnd"/>
            <w:r>
              <w:t xml:space="preserve"> </w:t>
            </w:r>
            <w:proofErr w:type="spellStart"/>
            <w:r>
              <w:t>Žaklina</w:t>
            </w:r>
            <w:proofErr w:type="spellEnd"/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</w:pPr>
            <w:r>
              <w:t>26,85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</w:pPr>
            <w:r>
              <w:t>4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</w:pPr>
            <w:r>
              <w:t>6,5</w:t>
            </w:r>
          </w:p>
        </w:tc>
      </w:tr>
      <w:tr w:rsidR="00371D61" w:rsidTr="000557DE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</w:pPr>
            <w:proofErr w:type="spellStart"/>
            <w:r>
              <w:t>Stanković</w:t>
            </w:r>
            <w:proofErr w:type="spellEnd"/>
            <w:r>
              <w:t xml:space="preserve"> </w:t>
            </w:r>
            <w:proofErr w:type="spellStart"/>
            <w:r>
              <w:t>Dalila</w:t>
            </w:r>
            <w:proofErr w:type="spellEnd"/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</w:pPr>
            <w:r>
              <w:t>25,85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</w:pPr>
            <w:r>
              <w:t>2,4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</w:pPr>
            <w:r>
              <w:t>5,5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</w:pPr>
            <w:r>
              <w:t>5</w:t>
            </w:r>
          </w:p>
        </w:tc>
      </w:tr>
      <w:tr w:rsidR="00371D61" w:rsidTr="000557DE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</w:pPr>
            <w:proofErr w:type="spellStart"/>
            <w:r>
              <w:t>Tomić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</w:pPr>
            <w:r>
              <w:t>12,3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</w:tr>
      <w:tr w:rsidR="00371D61" w:rsidTr="000557DE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</w:pPr>
            <w:proofErr w:type="spellStart"/>
            <w:r>
              <w:t>Turčin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</w:pPr>
            <w:r>
              <w:t>27,15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</w:pPr>
            <w:r>
              <w:t>3.2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</w:pPr>
            <w:r>
              <w:t>2,4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</w:pPr>
            <w:r>
              <w:t>5,5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D61" w:rsidRDefault="00371D61" w:rsidP="000557DE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</w:tr>
    </w:tbl>
    <w:p w:rsidR="00371D61" w:rsidRDefault="00371D61" w:rsidP="00371D61">
      <w:pPr>
        <w:pStyle w:val="Standard"/>
        <w:spacing w:after="0" w:line="240" w:lineRule="auto"/>
      </w:pPr>
    </w:p>
    <w:p w:rsidR="00371D61" w:rsidRPr="00371D61" w:rsidRDefault="00371D61" w:rsidP="00371D61">
      <w:pPr>
        <w:pStyle w:val="Standard"/>
        <w:spacing w:after="0" w:line="240" w:lineRule="auto"/>
      </w:pPr>
      <w:proofErr w:type="spellStart"/>
      <w:proofErr w:type="gramStart"/>
      <w:r w:rsidRPr="00371D61">
        <w:t>Usmeni</w:t>
      </w:r>
      <w:proofErr w:type="spellEnd"/>
      <w:r w:rsidRPr="00371D61">
        <w:t xml:space="preserve"> </w:t>
      </w:r>
      <w:proofErr w:type="spellStart"/>
      <w:r w:rsidRPr="00371D61">
        <w:t>ispit</w:t>
      </w:r>
      <w:proofErr w:type="spellEnd"/>
      <w:r w:rsidRPr="00371D61">
        <w:t xml:space="preserve"> bi</w:t>
      </w:r>
      <w:r>
        <w:rPr>
          <w:lang w:val="sr-Latn-RS"/>
        </w:rPr>
        <w:t xml:space="preserve">će održan u </w:t>
      </w:r>
      <w:proofErr w:type="spellStart"/>
      <w:r>
        <w:t>utorak</w:t>
      </w:r>
      <w:proofErr w:type="spellEnd"/>
      <w:r w:rsidRPr="00371D61">
        <w:t>, 2</w:t>
      </w:r>
      <w:r>
        <w:t>2</w:t>
      </w:r>
      <w:bookmarkStart w:id="0" w:name="_GoBack"/>
      <w:bookmarkEnd w:id="0"/>
      <w:r w:rsidRPr="00371D61">
        <w:t>.01.</w:t>
      </w:r>
      <w:proofErr w:type="gramEnd"/>
      <w:r w:rsidRPr="00371D61">
        <w:t xml:space="preserve"> </w:t>
      </w:r>
      <w:proofErr w:type="gramStart"/>
      <w:r w:rsidRPr="00371D61">
        <w:t>u</w:t>
      </w:r>
      <w:proofErr w:type="gramEnd"/>
      <w:r w:rsidRPr="00371D61">
        <w:t xml:space="preserve"> 9.00 h.</w:t>
      </w:r>
    </w:p>
    <w:p w:rsidR="00371D61" w:rsidRDefault="00371D61" w:rsidP="00371D61">
      <w:pPr>
        <w:pStyle w:val="Standard"/>
        <w:spacing w:after="0" w:line="240" w:lineRule="auto"/>
        <w:rPr>
          <w:lang w:val="it-IT"/>
        </w:rPr>
      </w:pPr>
      <w:r>
        <w:rPr>
          <w:lang w:val="it-IT"/>
        </w:rPr>
        <w:t>Radovi se mogu pogledati istog dana, nakon usmenog ispita.</w:t>
      </w:r>
    </w:p>
    <w:p w:rsidR="00E63CF3" w:rsidRPr="00371D61" w:rsidRDefault="00E63CF3">
      <w:pPr>
        <w:rPr>
          <w:lang w:val="it-IT"/>
        </w:rPr>
      </w:pPr>
    </w:p>
    <w:sectPr w:rsidR="00E63CF3" w:rsidRPr="00371D61" w:rsidSect="00371D6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61"/>
    <w:rsid w:val="00371D61"/>
    <w:rsid w:val="00E6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71D61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71D6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71D61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71D6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2019-01-19T20:32:00Z</dcterms:created>
  <dcterms:modified xsi:type="dcterms:W3CDTF">2019-01-19T20:34:00Z</dcterms:modified>
</cp:coreProperties>
</file>